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0E" w:rsidRDefault="003A530E" w:rsidP="003A530E">
      <w:pPr>
        <w:pStyle w:val="Nagwek1"/>
      </w:pPr>
      <w:r>
        <w:t>Zadanie</w:t>
      </w:r>
    </w:p>
    <w:p w:rsidR="003A530E" w:rsidRDefault="003A530E">
      <w:r>
        <w:t xml:space="preserve">Tekst znajdujący się na stronie 2 należy sformatować, aby wyglądał tak jak ten </w:t>
      </w:r>
      <w:r>
        <w:br/>
        <w:t xml:space="preserve">zamieszczony na stronie 3. W dokumencie należy bardzo umiejętnie posługiwać się tabulatorami </w:t>
      </w:r>
      <w:r w:rsidR="008413B6">
        <w:br/>
      </w:r>
      <w:bookmarkStart w:id="0" w:name="_GoBack"/>
      <w:bookmarkEnd w:id="0"/>
      <w:r>
        <w:t xml:space="preserve">(w tym tabulatorem prawym i dziesiętnym). </w:t>
      </w:r>
      <w:r w:rsidRPr="003A530E">
        <w:rPr>
          <w:b/>
        </w:rPr>
        <w:t>Liczba znaków ze spacjami nie może przekroczyć 865.</w:t>
      </w:r>
      <w:r>
        <w:br w:type="page"/>
      </w:r>
    </w:p>
    <w:p w:rsidR="001E10B2" w:rsidRDefault="001E10B2" w:rsidP="001E10B2">
      <w:pPr>
        <w:pStyle w:val="Bezodstpw"/>
      </w:pPr>
      <w:r>
        <w:lastRenderedPageBreak/>
        <w:t>Stowarzyszenie Nowa Dęba, 1 czerwca 2014 r.</w:t>
      </w:r>
    </w:p>
    <w:p w:rsidR="001E10B2" w:rsidRDefault="001E10B2" w:rsidP="001E10B2">
      <w:pPr>
        <w:pStyle w:val="Bezodstpw"/>
      </w:pPr>
      <w:r>
        <w:t>Na rzecz dzieci i młodzieży</w:t>
      </w:r>
    </w:p>
    <w:p w:rsidR="001E10B2" w:rsidRDefault="001E10B2" w:rsidP="001E10B2">
      <w:pPr>
        <w:pStyle w:val="Bezodstpw"/>
      </w:pPr>
      <w:r>
        <w:t>„Wsparcie”</w:t>
      </w:r>
    </w:p>
    <w:p w:rsidR="001E10B2" w:rsidRDefault="001E10B2" w:rsidP="001E10B2">
      <w:pPr>
        <w:pStyle w:val="Bezodstpw"/>
      </w:pPr>
      <w:r>
        <w:t>ul. Rzeszowska 3/5</w:t>
      </w:r>
    </w:p>
    <w:p w:rsidR="001E10B2" w:rsidRDefault="001E10B2" w:rsidP="001E10B2">
      <w:pPr>
        <w:pStyle w:val="Bezodstpw"/>
      </w:pPr>
      <w:r>
        <w:t>32-654 Nowa Dęba</w:t>
      </w:r>
    </w:p>
    <w:p w:rsidR="001E10B2" w:rsidRDefault="001E10B2" w:rsidP="001E10B2">
      <w:pPr>
        <w:pStyle w:val="Bezodstpw"/>
      </w:pPr>
      <w:r>
        <w:t>Departament Polityki Społecznej</w:t>
      </w:r>
    </w:p>
    <w:p w:rsidR="001E10B2" w:rsidRDefault="001E10B2" w:rsidP="001E10B2">
      <w:pPr>
        <w:pStyle w:val="Bezodstpw"/>
      </w:pPr>
      <w:r>
        <w:t>Urzędu Wojewódzkiego w Rzeszowie</w:t>
      </w:r>
    </w:p>
    <w:p w:rsidR="001E10B2" w:rsidRDefault="001E10B2" w:rsidP="001E10B2">
      <w:pPr>
        <w:pStyle w:val="Bezodstpw"/>
      </w:pPr>
      <w:r>
        <w:t>Oddział Ochrony Zdrowia</w:t>
      </w:r>
    </w:p>
    <w:p w:rsidR="001E10B2" w:rsidRDefault="001E10B2" w:rsidP="001E10B2">
      <w:pPr>
        <w:pStyle w:val="Bezodstpw"/>
      </w:pPr>
      <w:r>
        <w:t>I Patologii Społecznej</w:t>
      </w:r>
    </w:p>
    <w:p w:rsidR="001E10B2" w:rsidRDefault="001E10B2" w:rsidP="001E10B2">
      <w:pPr>
        <w:pStyle w:val="Bezodstpw"/>
      </w:pPr>
      <w:r>
        <w:t>Szanowni Państwo!</w:t>
      </w:r>
    </w:p>
    <w:p w:rsidR="001E10B2" w:rsidRDefault="001E10B2" w:rsidP="001E10B2">
      <w:pPr>
        <w:pStyle w:val="Bezodstpw"/>
      </w:pPr>
      <w:r>
        <w:t>Pragniemy serdecznie Państwu podziękować za przesłanie nam zaproszenia do składania „wniosku o dofinansowanie zadania”. Mamy nadzieję, że przekazany przez nas list przewodni przybliży Państwu naszą organizację jak i działania przez nas wykonywane. Jednocześnie przedstawiamy główne pozycje budżetowe naszego projektu:</w:t>
      </w:r>
    </w:p>
    <w:p w:rsidR="001E10B2" w:rsidRDefault="001E10B2" w:rsidP="001E10B2">
      <w:pPr>
        <w:pStyle w:val="Bezodstpw"/>
      </w:pPr>
      <w:r>
        <w:t>Zakup koła garncarskiego 2400,00zł</w:t>
      </w:r>
    </w:p>
    <w:p w:rsidR="001E10B2" w:rsidRDefault="001E10B2" w:rsidP="001E10B2">
      <w:pPr>
        <w:pStyle w:val="Bezodstpw"/>
      </w:pPr>
      <w:r>
        <w:t>Trener na warsztatach garncarskich 16000,00zł</w:t>
      </w:r>
    </w:p>
    <w:p w:rsidR="001E10B2" w:rsidRDefault="001E10B2" w:rsidP="001E10B2">
      <w:pPr>
        <w:pStyle w:val="Bezodstpw"/>
      </w:pPr>
      <w:r>
        <w:t>Wynajem pomieszczeń</w:t>
      </w:r>
      <w:r>
        <w:tab/>
        <w:t xml:space="preserve"> 3120,00zł</w:t>
      </w:r>
    </w:p>
    <w:p w:rsidR="001E10B2" w:rsidRDefault="001E10B2" w:rsidP="001E10B2">
      <w:pPr>
        <w:pStyle w:val="Bezodstpw"/>
      </w:pPr>
      <w:r>
        <w:t>Wyjazd do miejscowości Łążek Garncarski 300,00zł</w:t>
      </w:r>
    </w:p>
    <w:p w:rsidR="001E10B2" w:rsidRDefault="001E10B2" w:rsidP="001E10B2">
      <w:pPr>
        <w:pStyle w:val="Bezodstpw"/>
      </w:pPr>
      <w:r>
        <w:t>Opiekunowie młodzieżowi na wyjazdach  350,00zł</w:t>
      </w:r>
    </w:p>
    <w:p w:rsidR="001E10B2" w:rsidRDefault="001E10B2" w:rsidP="001E10B2">
      <w:pPr>
        <w:pStyle w:val="Bezodstpw"/>
      </w:pPr>
      <w:r>
        <w:t>Mamy nadzieję, że inicjatywa nasza znajdzie Państwa poparcie.</w:t>
      </w:r>
    </w:p>
    <w:p w:rsidR="001E10B2" w:rsidRDefault="001E10B2" w:rsidP="001E10B2">
      <w:pPr>
        <w:pStyle w:val="Bezodstpw"/>
      </w:pPr>
      <w:r>
        <w:t>Z poważaniem</w:t>
      </w:r>
    </w:p>
    <w:p w:rsidR="001E10B2" w:rsidRDefault="001E10B2" w:rsidP="001E10B2">
      <w:pPr>
        <w:pStyle w:val="Bezodstpw"/>
      </w:pPr>
      <w:r>
        <w:t>Prezes Zarządu</w:t>
      </w:r>
    </w:p>
    <w:p w:rsidR="001E10B2" w:rsidRDefault="001E10B2" w:rsidP="001E10B2">
      <w:pPr>
        <w:pStyle w:val="Bezodstpw"/>
      </w:pPr>
      <w:r>
        <w:t>Jan Kowalski</w:t>
      </w:r>
    </w:p>
    <w:p w:rsidR="001E10B2" w:rsidRDefault="001E10B2">
      <w:r>
        <w:br w:type="page"/>
      </w:r>
    </w:p>
    <w:p w:rsidR="006A43D2" w:rsidRDefault="001E10B2" w:rsidP="001E10B2">
      <w:pPr>
        <w:pStyle w:val="Bezodstpw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208BBB5B" wp14:editId="2B9F581F">
            <wp:simplePos x="0" y="0"/>
            <wp:positionH relativeFrom="column">
              <wp:posOffset>-858764</wp:posOffset>
            </wp:positionH>
            <wp:positionV relativeFrom="paragraph">
              <wp:posOffset>-817734</wp:posOffset>
            </wp:positionV>
            <wp:extent cx="7485184" cy="10583477"/>
            <wp:effectExtent l="0" t="0" r="1905" b="8890"/>
            <wp:wrapNone/>
            <wp:docPr id="1" name="Obraz 1" descr="D:\INFORMATYKA\Klasa1\zadania_dodatkowe\stowarzysz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TYKA\Klasa1\zadania_dodatkowe\stowarzyszen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184" cy="1058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4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D1"/>
    <w:rsid w:val="001E10B2"/>
    <w:rsid w:val="00292CD1"/>
    <w:rsid w:val="003A530E"/>
    <w:rsid w:val="004B58F0"/>
    <w:rsid w:val="006A43D2"/>
    <w:rsid w:val="0084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53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10B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A53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53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10B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A53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145</Words>
  <Characters>1014</Characters>
  <Application>Microsoft Office Word</Application>
  <DocSecurity>0</DocSecurity>
  <Lines>30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2014-05-31T15:44:00Z</dcterms:created>
  <dcterms:modified xsi:type="dcterms:W3CDTF">2014-06-03T11:16:00Z</dcterms:modified>
</cp:coreProperties>
</file>